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1F2F7" w14:textId="0000F4FA" w:rsidR="006553E1" w:rsidRDefault="00D3247F" w:rsidP="006553E1">
      <w:pPr>
        <w:shd w:val="clear" w:color="auto" w:fill="F5F5F5"/>
        <w:spacing w:before="100" w:beforeAutospacing="1" w:after="100" w:afterAutospacing="1" w:line="240" w:lineRule="auto"/>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 xml:space="preserve">May was a busy month for us!  We welcomed our newly elected Directors, closed the books on FY18, and started work on finalizing the budget for FY19.  </w:t>
      </w:r>
    </w:p>
    <w:p w14:paraId="38645000" w14:textId="77777777" w:rsidR="00572BC6" w:rsidRDefault="00D3247F" w:rsidP="006553E1">
      <w:pPr>
        <w:shd w:val="clear" w:color="auto" w:fill="F5F5F5"/>
        <w:spacing w:before="100" w:beforeAutospacing="1" w:after="100" w:afterAutospacing="1" w:line="240" w:lineRule="auto"/>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 xml:space="preserve">The good news is that we finished FY18 on a positive financial note, mostly due to the success of our ski flight trips and other destination travel events.  </w:t>
      </w:r>
      <w:r w:rsidR="0025771F">
        <w:rPr>
          <w:rFonts w:ascii="Open Sans" w:eastAsia="Times New Roman" w:hAnsi="Open Sans" w:cs="Times New Roman"/>
          <w:color w:val="333333"/>
          <w:sz w:val="21"/>
          <w:szCs w:val="21"/>
        </w:rPr>
        <w:t xml:space="preserve">However, there were a few disturbing trends that raise concerns.  One is that our credit card processing fees were almost twice what we budgeted, exceeding $31K.  The Club absorbs these fees as a cost of business, and </w:t>
      </w:r>
      <w:r w:rsidR="00572BC6">
        <w:rPr>
          <w:rFonts w:ascii="Open Sans" w:eastAsia="Times New Roman" w:hAnsi="Open Sans" w:cs="Times New Roman"/>
          <w:color w:val="333333"/>
          <w:sz w:val="21"/>
          <w:szCs w:val="21"/>
        </w:rPr>
        <w:t xml:space="preserve">so </w:t>
      </w:r>
      <w:proofErr w:type="gramStart"/>
      <w:r w:rsidR="00572BC6">
        <w:rPr>
          <w:rFonts w:ascii="Open Sans" w:eastAsia="Times New Roman" w:hAnsi="Open Sans" w:cs="Times New Roman"/>
          <w:color w:val="333333"/>
          <w:sz w:val="21"/>
          <w:szCs w:val="21"/>
        </w:rPr>
        <w:t>far</w:t>
      </w:r>
      <w:proofErr w:type="gramEnd"/>
      <w:r w:rsidR="00572BC6">
        <w:rPr>
          <w:rFonts w:ascii="Open Sans" w:eastAsia="Times New Roman" w:hAnsi="Open Sans" w:cs="Times New Roman"/>
          <w:color w:val="333333"/>
          <w:sz w:val="21"/>
          <w:szCs w:val="21"/>
        </w:rPr>
        <w:t xml:space="preserve"> </w:t>
      </w:r>
      <w:r w:rsidR="0025771F">
        <w:rPr>
          <w:rFonts w:ascii="Open Sans" w:eastAsia="Times New Roman" w:hAnsi="Open Sans" w:cs="Times New Roman"/>
          <w:color w:val="333333"/>
          <w:sz w:val="21"/>
          <w:szCs w:val="21"/>
        </w:rPr>
        <w:t xml:space="preserve">we </w:t>
      </w:r>
      <w:r w:rsidR="00572BC6">
        <w:rPr>
          <w:rFonts w:ascii="Open Sans" w:eastAsia="Times New Roman" w:hAnsi="Open Sans" w:cs="Times New Roman"/>
          <w:color w:val="333333"/>
          <w:sz w:val="21"/>
          <w:szCs w:val="21"/>
        </w:rPr>
        <w:t>have been successful in</w:t>
      </w:r>
      <w:r w:rsidR="0025771F">
        <w:rPr>
          <w:rFonts w:ascii="Open Sans" w:eastAsia="Times New Roman" w:hAnsi="Open Sans" w:cs="Times New Roman"/>
          <w:color w:val="333333"/>
          <w:sz w:val="21"/>
          <w:szCs w:val="21"/>
        </w:rPr>
        <w:t xml:space="preserve"> </w:t>
      </w:r>
      <w:r w:rsidR="00572BC6">
        <w:rPr>
          <w:rFonts w:ascii="Open Sans" w:eastAsia="Times New Roman" w:hAnsi="Open Sans" w:cs="Times New Roman"/>
          <w:color w:val="333333"/>
          <w:sz w:val="21"/>
          <w:szCs w:val="21"/>
        </w:rPr>
        <w:t xml:space="preserve">keeping our </w:t>
      </w:r>
      <w:r w:rsidR="0025771F">
        <w:rPr>
          <w:rFonts w:ascii="Open Sans" w:eastAsia="Times New Roman" w:hAnsi="Open Sans" w:cs="Times New Roman"/>
          <w:color w:val="333333"/>
          <w:sz w:val="21"/>
          <w:szCs w:val="21"/>
        </w:rPr>
        <w:t xml:space="preserve">trip prices </w:t>
      </w:r>
      <w:r w:rsidR="00572BC6">
        <w:rPr>
          <w:rFonts w:ascii="Open Sans" w:eastAsia="Times New Roman" w:hAnsi="Open Sans" w:cs="Times New Roman"/>
          <w:color w:val="333333"/>
          <w:sz w:val="21"/>
          <w:szCs w:val="21"/>
        </w:rPr>
        <w:t>and</w:t>
      </w:r>
      <w:r w:rsidR="0025771F">
        <w:rPr>
          <w:rFonts w:ascii="Open Sans" w:eastAsia="Times New Roman" w:hAnsi="Open Sans" w:cs="Times New Roman"/>
          <w:color w:val="333333"/>
          <w:sz w:val="21"/>
          <w:szCs w:val="21"/>
        </w:rPr>
        <w:t xml:space="preserve"> membership dues</w:t>
      </w:r>
      <w:r w:rsidR="00572BC6">
        <w:rPr>
          <w:rFonts w:ascii="Open Sans" w:eastAsia="Times New Roman" w:hAnsi="Open Sans" w:cs="Times New Roman"/>
          <w:color w:val="333333"/>
          <w:sz w:val="21"/>
          <w:szCs w:val="21"/>
        </w:rPr>
        <w:t xml:space="preserve"> as low as possible.  But, there is a limit.  </w:t>
      </w:r>
    </w:p>
    <w:p w14:paraId="0D0B1682" w14:textId="5C58F8D5" w:rsidR="00572BC6" w:rsidRDefault="00223350" w:rsidP="006553E1">
      <w:pPr>
        <w:shd w:val="clear" w:color="auto" w:fill="F5F5F5"/>
        <w:spacing w:before="100" w:beforeAutospacing="1" w:after="100" w:afterAutospacing="1" w:line="240" w:lineRule="auto"/>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R</w:t>
      </w:r>
      <w:r w:rsidR="00572BC6">
        <w:rPr>
          <w:rFonts w:ascii="Open Sans" w:eastAsia="Times New Roman" w:hAnsi="Open Sans" w:cs="Times New Roman"/>
          <w:color w:val="333333"/>
          <w:sz w:val="21"/>
          <w:szCs w:val="21"/>
        </w:rPr>
        <w:t>evenues from membership dues continue</w:t>
      </w:r>
      <w:r>
        <w:rPr>
          <w:rFonts w:ascii="Open Sans" w:eastAsia="Times New Roman" w:hAnsi="Open Sans" w:cs="Times New Roman"/>
          <w:color w:val="333333"/>
          <w:sz w:val="21"/>
          <w:szCs w:val="21"/>
        </w:rPr>
        <w:t>d</w:t>
      </w:r>
      <w:r w:rsidR="00572BC6">
        <w:rPr>
          <w:rFonts w:ascii="Open Sans" w:eastAsia="Times New Roman" w:hAnsi="Open Sans" w:cs="Times New Roman"/>
          <w:color w:val="333333"/>
          <w:sz w:val="21"/>
          <w:szCs w:val="21"/>
        </w:rPr>
        <w:t xml:space="preserve"> to drop, even though our membership numbers have stabilized over the past few years.  This is partially due to our recent decision to eliminate the $10 membership initiation fee for new members, as well as the healthy percentage of our existing members who have opted for multi-year memberships.  Directors Rene’ Thierry and Foster </w:t>
      </w:r>
      <w:proofErr w:type="spellStart"/>
      <w:r w:rsidR="00572BC6">
        <w:rPr>
          <w:rFonts w:ascii="Open Sans" w:eastAsia="Times New Roman" w:hAnsi="Open Sans" w:cs="Times New Roman"/>
          <w:color w:val="333333"/>
          <w:sz w:val="21"/>
          <w:szCs w:val="21"/>
        </w:rPr>
        <w:t>Stolte</w:t>
      </w:r>
      <w:proofErr w:type="spellEnd"/>
      <w:r w:rsidR="00572BC6">
        <w:rPr>
          <w:rFonts w:ascii="Open Sans" w:eastAsia="Times New Roman" w:hAnsi="Open Sans" w:cs="Times New Roman"/>
          <w:color w:val="333333"/>
          <w:sz w:val="21"/>
          <w:szCs w:val="21"/>
        </w:rPr>
        <w:t xml:space="preserve"> have </w:t>
      </w:r>
      <w:bookmarkStart w:id="0" w:name="_GoBack"/>
      <w:bookmarkEnd w:id="0"/>
      <w:r w:rsidR="00572BC6">
        <w:rPr>
          <w:rFonts w:ascii="Open Sans" w:eastAsia="Times New Roman" w:hAnsi="Open Sans" w:cs="Times New Roman"/>
          <w:color w:val="333333"/>
          <w:sz w:val="21"/>
          <w:szCs w:val="21"/>
        </w:rPr>
        <w:t>volunteered to revitalize our membership recruiting and retention efforts and are working hard on addressing membership related issues.</w:t>
      </w:r>
    </w:p>
    <w:p w14:paraId="420E1EB1" w14:textId="5932D4FA" w:rsidR="00223350" w:rsidRPr="00223350" w:rsidRDefault="00223350" w:rsidP="00223350">
      <w:pPr>
        <w:pStyle w:val="aolmailmsonormal"/>
        <w:shd w:val="clear" w:color="auto" w:fill="FFFFFF"/>
        <w:spacing w:before="0" w:beforeAutospacing="0" w:after="0" w:afterAutospacing="0"/>
        <w:rPr>
          <w:rFonts w:ascii="Open Sans" w:hAnsi="Open Sans"/>
          <w:color w:val="333333"/>
          <w:sz w:val="21"/>
          <w:szCs w:val="21"/>
        </w:rPr>
      </w:pPr>
      <w:r w:rsidRPr="00223350">
        <w:rPr>
          <w:rFonts w:ascii="Open Sans" w:hAnsi="Open Sans"/>
          <w:color w:val="333333"/>
          <w:sz w:val="21"/>
          <w:szCs w:val="21"/>
        </w:rPr>
        <w:t>Last month an incident occurred at an SCWDC activity that involved multiple violations of SCWDC's Personal Conduct Policy, including inappropriate touching and physical assault.  As a result, the SCWDC Board voted to revoke the perpetrator's membership.  This action was based on the recommendations of the cognizant Program Chair and Activity Leader, prior history of the individual in question, and extensive review and deliberation by the Board and myself.</w:t>
      </w:r>
    </w:p>
    <w:p w14:paraId="32BC40BF" w14:textId="77777777" w:rsidR="00223350" w:rsidRPr="00223350" w:rsidRDefault="00223350" w:rsidP="00223350">
      <w:pPr>
        <w:pStyle w:val="aolmailmsonormal"/>
        <w:shd w:val="clear" w:color="auto" w:fill="FFFFFF"/>
        <w:spacing w:before="0" w:beforeAutospacing="0" w:after="0" w:afterAutospacing="0"/>
        <w:rPr>
          <w:rFonts w:ascii="Open Sans" w:hAnsi="Open Sans"/>
          <w:color w:val="333333"/>
          <w:sz w:val="21"/>
          <w:szCs w:val="21"/>
        </w:rPr>
      </w:pPr>
      <w:r w:rsidRPr="00223350">
        <w:rPr>
          <w:rFonts w:ascii="Open Sans" w:hAnsi="Open Sans"/>
          <w:color w:val="333333"/>
          <w:sz w:val="21"/>
          <w:szCs w:val="21"/>
        </w:rPr>
        <w:t> </w:t>
      </w:r>
    </w:p>
    <w:p w14:paraId="7B0CAE0F" w14:textId="450C7014" w:rsidR="00223350" w:rsidRPr="00223350" w:rsidRDefault="00223350" w:rsidP="00223350">
      <w:pPr>
        <w:pStyle w:val="aolmailmsonormal"/>
        <w:shd w:val="clear" w:color="auto" w:fill="FFFFFF"/>
        <w:spacing w:before="0" w:beforeAutospacing="0" w:after="0" w:afterAutospacing="0"/>
        <w:rPr>
          <w:rFonts w:ascii="Open Sans" w:hAnsi="Open Sans"/>
          <w:color w:val="333333"/>
          <w:sz w:val="21"/>
          <w:szCs w:val="21"/>
        </w:rPr>
      </w:pPr>
      <w:r w:rsidRPr="00223350">
        <w:rPr>
          <w:rFonts w:ascii="Open Sans" w:hAnsi="Open Sans"/>
          <w:color w:val="333333"/>
          <w:sz w:val="21"/>
          <w:szCs w:val="21"/>
        </w:rPr>
        <w:t xml:space="preserve">The vote </w:t>
      </w:r>
      <w:proofErr w:type="gramStart"/>
      <w:r w:rsidRPr="00223350">
        <w:rPr>
          <w:rFonts w:ascii="Open Sans" w:hAnsi="Open Sans"/>
          <w:color w:val="333333"/>
          <w:sz w:val="21"/>
          <w:szCs w:val="21"/>
        </w:rPr>
        <w:t>was followed</w:t>
      </w:r>
      <w:proofErr w:type="gramEnd"/>
      <w:r w:rsidRPr="00223350">
        <w:rPr>
          <w:rFonts w:ascii="Open Sans" w:hAnsi="Open Sans"/>
          <w:color w:val="333333"/>
          <w:sz w:val="21"/>
          <w:szCs w:val="21"/>
        </w:rPr>
        <w:t xml:space="preserve"> by a constructive discussion of how to improve the Club’s handling of future incidents.   The B</w:t>
      </w:r>
      <w:r w:rsidR="00732F8E">
        <w:rPr>
          <w:rFonts w:ascii="Open Sans" w:hAnsi="Open Sans"/>
          <w:color w:val="333333"/>
          <w:sz w:val="21"/>
          <w:szCs w:val="21"/>
        </w:rPr>
        <w:t>oard</w:t>
      </w:r>
      <w:r w:rsidRPr="00223350">
        <w:rPr>
          <w:rFonts w:ascii="Open Sans" w:hAnsi="Open Sans"/>
          <w:color w:val="333333"/>
          <w:sz w:val="21"/>
          <w:szCs w:val="21"/>
        </w:rPr>
        <w:t xml:space="preserve"> agreed to review the </w:t>
      </w:r>
      <w:r w:rsidR="00732F8E">
        <w:rPr>
          <w:rFonts w:ascii="Open Sans" w:hAnsi="Open Sans"/>
          <w:color w:val="333333"/>
          <w:sz w:val="21"/>
          <w:szCs w:val="21"/>
        </w:rPr>
        <w:t xml:space="preserve">Club’s </w:t>
      </w:r>
      <w:r w:rsidRPr="00223350">
        <w:rPr>
          <w:rFonts w:ascii="Open Sans" w:hAnsi="Open Sans"/>
          <w:color w:val="333333"/>
          <w:sz w:val="21"/>
          <w:szCs w:val="21"/>
        </w:rPr>
        <w:t xml:space="preserve">existing Personal Conduct Policy to better define inappropriate behavior and to ensure that Club activity leaders have the necessary training regarding immediate response to such incidents and </w:t>
      </w:r>
      <w:r w:rsidR="00680F06">
        <w:rPr>
          <w:rFonts w:ascii="Open Sans" w:hAnsi="Open Sans"/>
          <w:color w:val="333333"/>
          <w:sz w:val="21"/>
          <w:szCs w:val="21"/>
        </w:rPr>
        <w:t xml:space="preserve">how </w:t>
      </w:r>
      <w:r w:rsidRPr="00223350">
        <w:rPr>
          <w:rFonts w:ascii="Open Sans" w:hAnsi="Open Sans"/>
          <w:color w:val="333333"/>
          <w:sz w:val="21"/>
          <w:szCs w:val="21"/>
        </w:rPr>
        <w:t xml:space="preserve">to </w:t>
      </w:r>
      <w:r w:rsidR="00680F06">
        <w:rPr>
          <w:rFonts w:ascii="Open Sans" w:hAnsi="Open Sans"/>
          <w:color w:val="333333"/>
          <w:sz w:val="21"/>
          <w:szCs w:val="21"/>
        </w:rPr>
        <w:t>report and document</w:t>
      </w:r>
      <w:r w:rsidR="00965225">
        <w:rPr>
          <w:rFonts w:ascii="Open Sans" w:hAnsi="Open Sans"/>
          <w:color w:val="333333"/>
          <w:sz w:val="21"/>
          <w:szCs w:val="21"/>
        </w:rPr>
        <w:t xml:space="preserve"> them</w:t>
      </w:r>
      <w:r w:rsidRPr="00223350">
        <w:rPr>
          <w:rFonts w:ascii="Open Sans" w:hAnsi="Open Sans"/>
          <w:color w:val="333333"/>
          <w:sz w:val="21"/>
          <w:szCs w:val="21"/>
        </w:rPr>
        <w:t>. </w:t>
      </w:r>
      <w:r w:rsidR="00732F8E">
        <w:rPr>
          <w:rFonts w:ascii="Open Sans" w:hAnsi="Open Sans"/>
          <w:color w:val="333333"/>
          <w:sz w:val="21"/>
          <w:szCs w:val="21"/>
        </w:rPr>
        <w:t xml:space="preserve"> I also updated the Terms and Conditions statement that all members must agree to when joining the Club as a member, to include a more comprehensive description of objectionable behavior.</w:t>
      </w:r>
    </w:p>
    <w:p w14:paraId="28B06EFD" w14:textId="47A2A189" w:rsidR="00D3247F" w:rsidRPr="006553E1" w:rsidRDefault="00680F06" w:rsidP="006553E1">
      <w:pPr>
        <w:shd w:val="clear" w:color="auto" w:fill="F5F5F5"/>
        <w:spacing w:before="100" w:beforeAutospacing="1" w:after="100" w:afterAutospacing="1" w:line="240" w:lineRule="auto"/>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 xml:space="preserve">Finally, almost all </w:t>
      </w:r>
      <w:r w:rsidRPr="00680F06">
        <w:rPr>
          <w:rFonts w:ascii="Open Sans" w:eastAsia="Times New Roman" w:hAnsi="Open Sans" w:cs="Times New Roman"/>
          <w:color w:val="333333"/>
          <w:sz w:val="21"/>
          <w:szCs w:val="21"/>
        </w:rPr>
        <w:t>digital media sites</w:t>
      </w:r>
      <w:r>
        <w:rPr>
          <w:rFonts w:ascii="Open Sans" w:eastAsia="Times New Roman" w:hAnsi="Open Sans" w:cs="Times New Roman"/>
          <w:color w:val="333333"/>
          <w:sz w:val="21"/>
          <w:szCs w:val="21"/>
        </w:rPr>
        <w:t xml:space="preserve">, including our website provider </w:t>
      </w:r>
      <w:r w:rsidRPr="00965225">
        <w:rPr>
          <w:rFonts w:ascii="Open Sans" w:eastAsia="Times New Roman" w:hAnsi="Open Sans" w:cs="Times New Roman"/>
          <w:b/>
          <w:i/>
          <w:color w:val="333333"/>
          <w:sz w:val="21"/>
          <w:szCs w:val="21"/>
        </w:rPr>
        <w:t>Wild Apricot</w:t>
      </w:r>
      <w:r>
        <w:rPr>
          <w:rFonts w:ascii="Open Sans" w:eastAsia="Times New Roman" w:hAnsi="Open Sans" w:cs="Times New Roman"/>
          <w:color w:val="333333"/>
          <w:sz w:val="21"/>
          <w:szCs w:val="21"/>
        </w:rPr>
        <w:t xml:space="preserve"> and ou</w:t>
      </w:r>
      <w:r w:rsidR="00965225">
        <w:rPr>
          <w:rFonts w:ascii="Open Sans" w:eastAsia="Times New Roman" w:hAnsi="Open Sans" w:cs="Times New Roman"/>
          <w:color w:val="333333"/>
          <w:sz w:val="21"/>
          <w:szCs w:val="21"/>
        </w:rPr>
        <w:t>r</w:t>
      </w:r>
      <w:r>
        <w:rPr>
          <w:rFonts w:ascii="Open Sans" w:eastAsia="Times New Roman" w:hAnsi="Open Sans" w:cs="Times New Roman"/>
          <w:color w:val="333333"/>
          <w:sz w:val="21"/>
          <w:szCs w:val="21"/>
        </w:rPr>
        <w:t xml:space="preserve"> newsletter p</w:t>
      </w:r>
      <w:r w:rsidR="00965225">
        <w:rPr>
          <w:rFonts w:ascii="Open Sans" w:eastAsia="Times New Roman" w:hAnsi="Open Sans" w:cs="Times New Roman"/>
          <w:color w:val="333333"/>
          <w:sz w:val="21"/>
          <w:szCs w:val="21"/>
        </w:rPr>
        <w:t>ublisher</w:t>
      </w:r>
      <w:r>
        <w:rPr>
          <w:rFonts w:ascii="Open Sans" w:eastAsia="Times New Roman" w:hAnsi="Open Sans" w:cs="Times New Roman"/>
          <w:color w:val="333333"/>
          <w:sz w:val="21"/>
          <w:szCs w:val="21"/>
        </w:rPr>
        <w:t xml:space="preserve"> </w:t>
      </w:r>
      <w:r w:rsidRPr="00965225">
        <w:rPr>
          <w:rFonts w:ascii="Open Sans" w:eastAsia="Times New Roman" w:hAnsi="Open Sans" w:cs="Times New Roman"/>
          <w:b/>
          <w:i/>
          <w:color w:val="333333"/>
          <w:sz w:val="21"/>
          <w:szCs w:val="21"/>
        </w:rPr>
        <w:t>Constant Contact</w:t>
      </w:r>
      <w:r>
        <w:rPr>
          <w:rFonts w:ascii="Open Sans" w:eastAsia="Times New Roman" w:hAnsi="Open Sans" w:cs="Times New Roman"/>
          <w:color w:val="333333"/>
          <w:sz w:val="21"/>
          <w:szCs w:val="21"/>
        </w:rPr>
        <w:t xml:space="preserve"> recently published</w:t>
      </w:r>
      <w:r w:rsidRPr="00680F06">
        <w:rPr>
          <w:rFonts w:ascii="Open Sans" w:eastAsia="Times New Roman" w:hAnsi="Open Sans" w:cs="Times New Roman"/>
          <w:color w:val="333333"/>
          <w:sz w:val="21"/>
          <w:szCs w:val="21"/>
        </w:rPr>
        <w:t xml:space="preserve"> updates to their Privacy Policies and Terms of Use. These updates </w:t>
      </w:r>
      <w:r w:rsidR="00965225">
        <w:rPr>
          <w:rFonts w:ascii="Open Sans" w:eastAsia="Times New Roman" w:hAnsi="Open Sans" w:cs="Times New Roman"/>
          <w:color w:val="333333"/>
          <w:sz w:val="21"/>
          <w:szCs w:val="21"/>
        </w:rPr>
        <w:t>were</w:t>
      </w:r>
      <w:r w:rsidRPr="00680F06">
        <w:rPr>
          <w:rFonts w:ascii="Open Sans" w:eastAsia="Times New Roman" w:hAnsi="Open Sans" w:cs="Times New Roman"/>
          <w:color w:val="333333"/>
          <w:sz w:val="21"/>
          <w:szCs w:val="21"/>
        </w:rPr>
        <w:t xml:space="preserve"> necessary to increase transparency and to comply with the EU General Data Protection Regulation (GDPR)</w:t>
      </w:r>
      <w:r w:rsidR="00965225">
        <w:rPr>
          <w:rFonts w:ascii="Open Sans" w:eastAsia="Times New Roman" w:hAnsi="Open Sans" w:cs="Times New Roman"/>
          <w:color w:val="333333"/>
          <w:sz w:val="21"/>
          <w:szCs w:val="21"/>
        </w:rPr>
        <w:t xml:space="preserve">.  </w:t>
      </w:r>
      <w:r w:rsidRPr="00680F06">
        <w:rPr>
          <w:rFonts w:ascii="Open Sans" w:eastAsia="Times New Roman" w:hAnsi="Open Sans" w:cs="Times New Roman"/>
          <w:color w:val="333333"/>
          <w:sz w:val="21"/>
          <w:szCs w:val="21"/>
        </w:rPr>
        <w:t xml:space="preserve">SCWDC </w:t>
      </w:r>
      <w:r w:rsidR="00965225">
        <w:rPr>
          <w:rFonts w:ascii="Open Sans" w:eastAsia="Times New Roman" w:hAnsi="Open Sans" w:cs="Times New Roman"/>
          <w:color w:val="333333"/>
          <w:sz w:val="21"/>
          <w:szCs w:val="21"/>
        </w:rPr>
        <w:t>fully complies with</w:t>
      </w:r>
      <w:r w:rsidRPr="00680F06">
        <w:rPr>
          <w:rFonts w:ascii="Open Sans" w:eastAsia="Times New Roman" w:hAnsi="Open Sans" w:cs="Times New Roman"/>
          <w:color w:val="333333"/>
          <w:sz w:val="21"/>
          <w:szCs w:val="21"/>
        </w:rPr>
        <w:t xml:space="preserve"> to the</w:t>
      </w:r>
      <w:r w:rsidR="00965225">
        <w:rPr>
          <w:rFonts w:ascii="Open Sans" w:eastAsia="Times New Roman" w:hAnsi="Open Sans" w:cs="Times New Roman"/>
          <w:color w:val="333333"/>
          <w:sz w:val="21"/>
          <w:szCs w:val="21"/>
        </w:rPr>
        <w:t>se</w:t>
      </w:r>
      <w:r w:rsidRPr="00680F06">
        <w:rPr>
          <w:rFonts w:ascii="Open Sans" w:eastAsia="Times New Roman" w:hAnsi="Open Sans" w:cs="Times New Roman"/>
          <w:color w:val="333333"/>
          <w:sz w:val="21"/>
          <w:szCs w:val="21"/>
        </w:rPr>
        <w:t> </w:t>
      </w:r>
      <w:r w:rsidR="00965225">
        <w:rPr>
          <w:rFonts w:ascii="Open Sans" w:eastAsia="Times New Roman" w:hAnsi="Open Sans" w:cs="Times New Roman"/>
          <w:color w:val="333333"/>
          <w:sz w:val="21"/>
          <w:szCs w:val="21"/>
        </w:rPr>
        <w:t>Polic</w:t>
      </w:r>
      <w:hyperlink r:id="rId4" w:tgtFrame="_blank" w:history="1">
        <w:r w:rsidR="00965225">
          <w:rPr>
            <w:rFonts w:ascii="Open Sans" w:eastAsia="Times New Roman" w:hAnsi="Open Sans" w:cs="Times New Roman"/>
            <w:color w:val="333333"/>
          </w:rPr>
          <w:t>ies</w:t>
        </w:r>
      </w:hyperlink>
      <w:r w:rsidRPr="00680F06">
        <w:rPr>
          <w:rFonts w:ascii="Open Sans" w:eastAsia="Times New Roman" w:hAnsi="Open Sans" w:cs="Times New Roman"/>
          <w:color w:val="333333"/>
          <w:sz w:val="21"/>
          <w:szCs w:val="21"/>
        </w:rPr>
        <w:t xml:space="preserve">. </w:t>
      </w:r>
      <w:r w:rsidR="00965225">
        <w:rPr>
          <w:rFonts w:ascii="Open Sans" w:eastAsia="Times New Roman" w:hAnsi="Open Sans" w:cs="Times New Roman"/>
          <w:color w:val="333333"/>
          <w:sz w:val="21"/>
          <w:szCs w:val="21"/>
        </w:rPr>
        <w:t xml:space="preserve"> </w:t>
      </w:r>
      <w:r w:rsidRPr="00680F06">
        <w:rPr>
          <w:rFonts w:ascii="Open Sans" w:eastAsia="Times New Roman" w:hAnsi="Open Sans" w:cs="Times New Roman"/>
          <w:color w:val="333333"/>
          <w:sz w:val="21"/>
          <w:szCs w:val="21"/>
        </w:rPr>
        <w:t xml:space="preserve">Our </w:t>
      </w:r>
      <w:r w:rsidR="00965225">
        <w:rPr>
          <w:rFonts w:ascii="Open Sans" w:eastAsia="Times New Roman" w:hAnsi="Open Sans" w:cs="Times New Roman"/>
          <w:color w:val="333333"/>
          <w:sz w:val="21"/>
          <w:szCs w:val="21"/>
        </w:rPr>
        <w:t>members</w:t>
      </w:r>
      <w:r w:rsidRPr="00680F06">
        <w:rPr>
          <w:rFonts w:ascii="Open Sans" w:eastAsia="Times New Roman" w:hAnsi="Open Sans" w:cs="Times New Roman"/>
          <w:color w:val="333333"/>
          <w:sz w:val="21"/>
          <w:szCs w:val="21"/>
        </w:rPr>
        <w:t xml:space="preserve"> </w:t>
      </w:r>
      <w:r w:rsidR="00965225">
        <w:rPr>
          <w:rFonts w:ascii="Open Sans" w:eastAsia="Times New Roman" w:hAnsi="Open Sans" w:cs="Times New Roman"/>
          <w:color w:val="333333"/>
          <w:sz w:val="21"/>
          <w:szCs w:val="21"/>
        </w:rPr>
        <w:t xml:space="preserve">and guests </w:t>
      </w:r>
      <w:r w:rsidRPr="00680F06">
        <w:rPr>
          <w:rFonts w:ascii="Open Sans" w:eastAsia="Times New Roman" w:hAnsi="Open Sans" w:cs="Times New Roman"/>
          <w:color w:val="333333"/>
          <w:sz w:val="21"/>
          <w:szCs w:val="21"/>
        </w:rPr>
        <w:t xml:space="preserve">can </w:t>
      </w:r>
      <w:proofErr w:type="gramStart"/>
      <w:r w:rsidRPr="00680F06">
        <w:rPr>
          <w:rFonts w:ascii="Open Sans" w:eastAsia="Times New Roman" w:hAnsi="Open Sans" w:cs="Times New Roman"/>
          <w:color w:val="333333"/>
          <w:sz w:val="21"/>
          <w:szCs w:val="21"/>
        </w:rPr>
        <w:t>be assured</w:t>
      </w:r>
      <w:proofErr w:type="gramEnd"/>
      <w:r w:rsidRPr="00680F06">
        <w:rPr>
          <w:rFonts w:ascii="Open Sans" w:eastAsia="Times New Roman" w:hAnsi="Open Sans" w:cs="Times New Roman"/>
          <w:color w:val="333333"/>
          <w:sz w:val="21"/>
          <w:szCs w:val="21"/>
        </w:rPr>
        <w:t xml:space="preserve"> that we do not share their names</w:t>
      </w:r>
      <w:r w:rsidR="00965225">
        <w:rPr>
          <w:rFonts w:ascii="Open Sans" w:eastAsia="Times New Roman" w:hAnsi="Open Sans" w:cs="Times New Roman"/>
          <w:color w:val="333333"/>
          <w:sz w:val="21"/>
          <w:szCs w:val="21"/>
        </w:rPr>
        <w:t>,</w:t>
      </w:r>
      <w:r w:rsidRPr="00680F06">
        <w:rPr>
          <w:rFonts w:ascii="Open Sans" w:eastAsia="Times New Roman" w:hAnsi="Open Sans" w:cs="Times New Roman"/>
          <w:color w:val="333333"/>
          <w:sz w:val="21"/>
          <w:szCs w:val="21"/>
        </w:rPr>
        <w:t xml:space="preserve"> email addresses </w:t>
      </w:r>
      <w:r w:rsidR="00965225">
        <w:rPr>
          <w:rFonts w:ascii="Open Sans" w:eastAsia="Times New Roman" w:hAnsi="Open Sans" w:cs="Times New Roman"/>
          <w:color w:val="333333"/>
          <w:sz w:val="21"/>
          <w:szCs w:val="21"/>
        </w:rPr>
        <w:t xml:space="preserve">or other personal information </w:t>
      </w:r>
      <w:r w:rsidRPr="00680F06">
        <w:rPr>
          <w:rFonts w:ascii="Open Sans" w:eastAsia="Times New Roman" w:hAnsi="Open Sans" w:cs="Times New Roman"/>
          <w:color w:val="333333"/>
          <w:sz w:val="21"/>
          <w:szCs w:val="21"/>
        </w:rPr>
        <w:t xml:space="preserve">with any external organizations. </w:t>
      </w:r>
    </w:p>
    <w:p w14:paraId="3A22B25E" w14:textId="6A475E8C" w:rsidR="004908B1" w:rsidRDefault="006553E1" w:rsidP="006553E1">
      <w:r w:rsidRPr="006553E1">
        <w:rPr>
          <w:rFonts w:ascii="Times New Roman" w:eastAsia="Times New Roman" w:hAnsi="Times New Roman" w:cs="Times New Roman"/>
          <w:sz w:val="24"/>
          <w:szCs w:val="24"/>
        </w:rPr>
        <w:t> </w:t>
      </w:r>
    </w:p>
    <w:sectPr w:rsidR="00490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E1"/>
    <w:rsid w:val="00027144"/>
    <w:rsid w:val="001746C2"/>
    <w:rsid w:val="0020325E"/>
    <w:rsid w:val="00223350"/>
    <w:rsid w:val="0025771F"/>
    <w:rsid w:val="00572BC6"/>
    <w:rsid w:val="00624810"/>
    <w:rsid w:val="006553E1"/>
    <w:rsid w:val="00680F06"/>
    <w:rsid w:val="00704404"/>
    <w:rsid w:val="00732F8E"/>
    <w:rsid w:val="007B1362"/>
    <w:rsid w:val="00965225"/>
    <w:rsid w:val="009A7752"/>
    <w:rsid w:val="00D3247F"/>
    <w:rsid w:val="00E717DE"/>
    <w:rsid w:val="00F9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5D7B"/>
  <w15:chartTrackingRefBased/>
  <w15:docId w15:val="{A7C59D87-2671-426D-AE35-79C9A3E8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2233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2372">
      <w:bodyDiv w:val="1"/>
      <w:marLeft w:val="0"/>
      <w:marRight w:val="0"/>
      <w:marTop w:val="0"/>
      <w:marBottom w:val="0"/>
      <w:divBdr>
        <w:top w:val="none" w:sz="0" w:space="0" w:color="auto"/>
        <w:left w:val="none" w:sz="0" w:space="0" w:color="auto"/>
        <w:bottom w:val="none" w:sz="0" w:space="0" w:color="auto"/>
        <w:right w:val="none" w:sz="0" w:space="0" w:color="auto"/>
      </w:divBdr>
      <w:divsChild>
        <w:div w:id="1315333076">
          <w:marLeft w:val="0"/>
          <w:marRight w:val="0"/>
          <w:marTop w:val="0"/>
          <w:marBottom w:val="0"/>
          <w:divBdr>
            <w:top w:val="none" w:sz="0" w:space="0" w:color="auto"/>
            <w:left w:val="none" w:sz="0" w:space="0" w:color="auto"/>
            <w:bottom w:val="none" w:sz="0" w:space="0" w:color="auto"/>
            <w:right w:val="none" w:sz="0" w:space="0" w:color="auto"/>
          </w:divBdr>
        </w:div>
        <w:div w:id="1168402226">
          <w:marLeft w:val="0"/>
          <w:marRight w:val="0"/>
          <w:marTop w:val="0"/>
          <w:marBottom w:val="0"/>
          <w:divBdr>
            <w:top w:val="none" w:sz="0" w:space="0" w:color="auto"/>
            <w:left w:val="none" w:sz="0" w:space="0" w:color="auto"/>
            <w:bottom w:val="none" w:sz="0" w:space="0" w:color="auto"/>
            <w:right w:val="none" w:sz="0" w:space="0" w:color="auto"/>
          </w:divBdr>
          <w:divsChild>
            <w:div w:id="15240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tantcontact.com/legal/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Rubens</dc:creator>
  <cp:keywords/>
  <dc:description/>
  <cp:lastModifiedBy>Gary Rubens</cp:lastModifiedBy>
  <cp:revision>2</cp:revision>
  <dcterms:created xsi:type="dcterms:W3CDTF">2018-06-05T06:50:00Z</dcterms:created>
  <dcterms:modified xsi:type="dcterms:W3CDTF">2018-06-05T06:50:00Z</dcterms:modified>
</cp:coreProperties>
</file>